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6A572">
      <w:pPr>
        <w:pStyle w:val="2"/>
        <w:spacing w:beforeLines="0" w:afterLine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伊金霍洛旗乡村振兴优秀人才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申报人员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汇总表</w:t>
      </w:r>
    </w:p>
    <w:tbl>
      <w:tblPr>
        <w:tblStyle w:val="4"/>
        <w:tblW w:w="1072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990"/>
        <w:gridCol w:w="480"/>
        <w:gridCol w:w="1056"/>
        <w:gridCol w:w="777"/>
        <w:gridCol w:w="3137"/>
        <w:gridCol w:w="1322"/>
        <w:gridCol w:w="955"/>
        <w:gridCol w:w="1501"/>
      </w:tblGrid>
      <w:tr w14:paraId="355F9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2EA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9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92E5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姓名</w:t>
            </w:r>
          </w:p>
        </w:tc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19C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性别</w:t>
            </w:r>
          </w:p>
        </w:tc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405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出生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年月</w:t>
            </w:r>
          </w:p>
        </w:tc>
        <w:tc>
          <w:tcPr>
            <w:tcW w:w="7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92298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政治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面貌</w:t>
            </w:r>
          </w:p>
        </w:tc>
        <w:tc>
          <w:tcPr>
            <w:tcW w:w="31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54CA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工作单位及职务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482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身份证号码</w:t>
            </w:r>
          </w:p>
        </w:tc>
        <w:tc>
          <w:tcPr>
            <w:tcW w:w="9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1B420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手机号码</w:t>
            </w:r>
          </w:p>
        </w:tc>
        <w:tc>
          <w:tcPr>
            <w:tcW w:w="15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B6429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申报类型（参考文件中7个类型）</w:t>
            </w:r>
          </w:p>
        </w:tc>
      </w:tr>
      <w:tr w14:paraId="3B2AA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5978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9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4D5C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2690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BA127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7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85DD7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31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90C4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CBB9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9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2AC1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328A2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3E704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2EE3F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4E29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刘文光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8C6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E1F6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198101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193F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ED1F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伊金霍洛旗动物疫病预防控制中心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E156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4217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BBDC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13327076446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A9AC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245C4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2D9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05945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高志强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04BB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6D69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198304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B034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F1BFF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伊金霍洛旗动物疫病预防控制中心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718CA0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="0" w:after="0" w:line="240" w:lineRule="auto"/>
              <w:ind w:right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i w:val="0"/>
                <w:color w:val="000000"/>
                <w:spacing w:val="0"/>
                <w:sz w:val="24"/>
                <w:szCs w:val="24"/>
                <w:highlight w:val="none"/>
              </w:rPr>
              <w:t>152722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i w:val="0"/>
                <w:color w:val="000000"/>
                <w:spacing w:val="0"/>
                <w:sz w:val="24"/>
                <w:szCs w:val="24"/>
                <w:highlight w:val="none"/>
              </w:rPr>
              <w:t>7015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3A388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i w:val="0"/>
                <w:color w:val="000000"/>
                <w:spacing w:val="0"/>
                <w:sz w:val="24"/>
                <w:szCs w:val="24"/>
                <w:highlight w:val="none"/>
              </w:rPr>
              <w:t>15894946588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4A644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1215C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9D74E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0FD1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郝东东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EB4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58C2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199609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6031C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D6F0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伊金霍洛旗动物疫病预防控制中心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6AA7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i w:val="0"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2111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9F3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i w:val="0"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18804771155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017F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3C020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E3294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E4DE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敖特更达赖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BA24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A2F97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198506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FE6AB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2F140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伊金霍洛旗农牧事业发展中心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268EE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0319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BAED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18247710214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ED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7E74D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DE28F92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111985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杨植林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7B8C98C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B66EE8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198204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26AB667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774779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苏布尔嘎镇综合保障和乡村发展中心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CC3850F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150125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1732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920468B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15774776688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1F63E6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乡村技术服务能手</w:t>
            </w:r>
          </w:p>
        </w:tc>
      </w:tr>
      <w:tr w14:paraId="56A0B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2B8D116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6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6E05AC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阿丽玛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47F87F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31545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198602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10D458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610A8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红庆河镇人民政府综合保障和乡村发展中心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C21174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0348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865C5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15047373672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193986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11447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65125B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7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3B948E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思澜芯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670698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B43509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200105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0E7F8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共青团员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15F653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红庆河镇综合保障和乡村发展中心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C48367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152727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0029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C9AFED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13214777745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91CE3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733F9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6043A3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43C587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苑志军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F84502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172F6F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198303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7E1E4F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2D83C3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鄂尔多斯市蒙泰农牧产业有限责任公司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2EF28A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105105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3016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58F246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18695101442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B00C9F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乡村技术服务能手</w:t>
            </w:r>
          </w:p>
        </w:tc>
      </w:tr>
      <w:tr w14:paraId="3441D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64A850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9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DEB4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高迎军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368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5511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196712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7327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B748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乌兰木伦镇综合保障和乡村发展中心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11F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0030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55E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15704936868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1CD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乡村技术服务能手</w:t>
            </w:r>
          </w:p>
        </w:tc>
      </w:tr>
      <w:tr w14:paraId="0A752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A02B047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C107D0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刘和平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F01E81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7D99B70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196708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A9BCB7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B5CCAB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苏布尔嘎镇哈勒盖图村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5728D28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4533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173FA5A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13154778660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DFB9DF3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4"/>
                <w:szCs w:val="24"/>
                <w:highlight w:val="none"/>
                <w:u w:val="none"/>
              </w:rPr>
              <w:t>乡村产业振兴“领头雁”</w:t>
            </w:r>
          </w:p>
        </w:tc>
      </w:tr>
      <w:tr w14:paraId="11E7E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6BEA7F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BC31BE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高小平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0114151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8AF244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198110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12832D3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FA16CD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苏布尔嘎镇光胜村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07E6EA3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3914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FEFEE7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15047352444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4761DC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乡村产业振兴“领头雁”</w:t>
            </w:r>
          </w:p>
        </w:tc>
      </w:tr>
      <w:tr w14:paraId="7ED46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284AC4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5E89D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芦双进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D2BD9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670B48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196510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FAE1C8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3C8C18C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内蒙古立新农牧养殖有限公司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B238E5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132302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1855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775914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13394732770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7F98E25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乡村产业振兴“领头雁”</w:t>
            </w:r>
          </w:p>
        </w:tc>
      </w:tr>
      <w:tr w14:paraId="649A8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558C24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FA2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王永发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F49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133F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196208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3585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4C44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乌兰木伦镇查干苏村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D719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0616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100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13848575568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04F6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乡村产业振兴“领头雁”</w:t>
            </w:r>
          </w:p>
        </w:tc>
      </w:tr>
      <w:tr w14:paraId="74D91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1C0531C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648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张彦军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86B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A2B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197602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501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E48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乌兰木伦镇乌兰木伦村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B06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4818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C5D8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18904778777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751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乡村产业振兴“领头雁”</w:t>
            </w:r>
          </w:p>
        </w:tc>
      </w:tr>
      <w:tr w14:paraId="61B4E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C862377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1A6A8F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郝红叶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C7023C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CA0D7C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199211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D7B713B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15B9467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纳林陶亥镇道劳岱村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54C82E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1226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2E0FB12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</w:rPr>
              <w:t>15044785650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FCA3677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4"/>
                <w:szCs w:val="24"/>
                <w:highlight w:val="none"/>
                <w:u w:val="none"/>
              </w:rPr>
              <w:t>乡村双创型青年人才</w:t>
            </w:r>
          </w:p>
        </w:tc>
      </w:tr>
      <w:tr w14:paraId="3BE3B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626999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8399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李玉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AA8D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2F290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200008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192E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共青团员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A95FC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内蒙古诚裕农业新科技有限公司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7D2A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612723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202X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15AE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18682997558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5AFE1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乡村双创型青年人才</w:t>
            </w:r>
          </w:p>
        </w:tc>
      </w:tr>
      <w:tr w14:paraId="0123B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04CC70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390F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赵海莲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8FF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6CE0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198101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73D4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C322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内蒙古臻沃商贸有限公司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2A1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2427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18B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13947705935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070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乡村双创型青年人才</w:t>
            </w:r>
          </w:p>
        </w:tc>
      </w:tr>
      <w:tr w14:paraId="352A8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A234367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50DB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张生平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43D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064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197803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B7D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410F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乌兰木伦镇苏勒德霍洛村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9EA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152701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0916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DEB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15049435807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17D7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乡村双创型青年人才</w:t>
            </w:r>
          </w:p>
        </w:tc>
      </w:tr>
      <w:tr w14:paraId="15103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A792C1">
            <w:pPr>
              <w:pStyle w:val="6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DCAF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高建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4DC1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41A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199211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330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055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鄂尔多斯大美绿城文化产业发展有限公司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5B1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0613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8E0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snapToGrid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15149416231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BF95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乡村双创型青年人才</w:t>
            </w:r>
          </w:p>
        </w:tc>
      </w:tr>
      <w:tr w14:paraId="7A8ED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F31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E1B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冯燕平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A90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529C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198405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2340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1BA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鄂尔多斯市冯氏蜂业有限公司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C2008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152723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6922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1534D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18647720008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964A3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乡村文化和旅游能人</w:t>
            </w:r>
          </w:p>
        </w:tc>
      </w:tr>
      <w:tr w14:paraId="7C5D6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2DB66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48BF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撖丽俊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DD37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1AA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198609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8BB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90CBB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鄂尔多斯市岚烁文化传媒有限公司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0E43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3316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B5DFA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15049418777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4ED8F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乡村文化和旅游能人</w:t>
            </w:r>
          </w:p>
        </w:tc>
      </w:tr>
      <w:tr w14:paraId="5BA54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A8E55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2F31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张瑞龙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966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6409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199310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C379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0F2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乌兰木伦镇人民政府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38E6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033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A7C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19997770440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49DF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乡村文化和旅游能人</w:t>
            </w:r>
          </w:p>
        </w:tc>
      </w:tr>
      <w:tr w14:paraId="76CA0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0860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EC0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杜鹃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7736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955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198606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BE47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F97E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伊金霍洛旗融媒体中心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FCE0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002X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757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15849726655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102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乡村文化和旅游能人</w:t>
            </w:r>
          </w:p>
        </w:tc>
      </w:tr>
      <w:tr w14:paraId="5C529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D63C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3178E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right="-65" w:rightChars="-31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杨喜平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190D83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18C9C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198806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37278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群众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C204A2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伊金霍洛旗杨喜平俏葫芦艺术工作室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2A653B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0315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99C55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15847378084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B5E7B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spacing w:val="15"/>
                <w:kern w:val="0"/>
                <w:sz w:val="24"/>
                <w:szCs w:val="24"/>
                <w:highlight w:val="none"/>
                <w:lang w:val="en-US" w:eastAsia="zh-CN" w:bidi="ar"/>
              </w:rPr>
              <w:t>乡村能工巧匠</w:t>
            </w:r>
          </w:p>
        </w:tc>
      </w:tr>
      <w:tr w14:paraId="14C49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E4B7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A4DB9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王晓燕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BFE43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女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7C6668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198412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5905F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5A64C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伊金霍洛旗王晓燕面塑食品工作室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C531C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1521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1106B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15764771919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F373C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8" w:beforeAutospacing="0" w:after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乡村能工巧匠</w:t>
            </w:r>
          </w:p>
        </w:tc>
      </w:tr>
      <w:tr w14:paraId="3B3EB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22EC3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6720C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李建兵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EE4CF1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BDAF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198202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FACCF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D18C5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中共苏布尔嘎镇小乌兰敖包村村党支部书记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45A3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4218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6B494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13847971922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F4AA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嘎查村集体经济带头人</w:t>
            </w:r>
          </w:p>
        </w:tc>
      </w:tr>
      <w:tr w14:paraId="7D78D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C8675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B291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杨学良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48C8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5E80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199007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85E4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87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乌兰木伦镇哈沙图村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133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0918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46E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15924487710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35CD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嘎查村集体经济带头人</w:t>
            </w:r>
          </w:p>
        </w:tc>
      </w:tr>
      <w:tr w14:paraId="624CC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D481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D561BED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高永发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D280DCF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D3CD19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198205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092DA7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中共党员</w:t>
            </w:r>
          </w:p>
        </w:tc>
        <w:tc>
          <w:tcPr>
            <w:tcW w:w="3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1590A6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伊金霍洛旗高老庄种养殖农民专业合作社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87F1FE2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3610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397EB5F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13191377799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536F66">
            <w:pPr>
              <w:pStyle w:val="3"/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textAlignment w:val="baseline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优秀乡贤</w:t>
            </w:r>
          </w:p>
        </w:tc>
      </w:tr>
    </w:tbl>
    <w:p w14:paraId="1A56ED1E"/>
    <w:sectPr>
      <w:pgSz w:w="12240" w:h="15840"/>
      <w:pgMar w:top="1440" w:right="1800" w:bottom="1440" w:left="76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BB7BD24"/>
    <w:rsid w:val="4FFFB4C5"/>
    <w:rsid w:val="5BF7E6AB"/>
    <w:rsid w:val="5FB2384D"/>
    <w:rsid w:val="67FF198D"/>
    <w:rsid w:val="6BDD3BB8"/>
    <w:rsid w:val="6EBFC12B"/>
    <w:rsid w:val="6EEBA180"/>
    <w:rsid w:val="6F8F73D4"/>
    <w:rsid w:val="77DB3D46"/>
    <w:rsid w:val="7AB794A2"/>
    <w:rsid w:val="7C5723EE"/>
    <w:rsid w:val="7EF91603"/>
    <w:rsid w:val="7FBDA01E"/>
    <w:rsid w:val="7FEE1C0F"/>
    <w:rsid w:val="7FEF5F9C"/>
    <w:rsid w:val="7FFF176E"/>
    <w:rsid w:val="7FFFC4D5"/>
    <w:rsid w:val="9F5F7F59"/>
    <w:rsid w:val="ABEF5069"/>
    <w:rsid w:val="BFBF4149"/>
    <w:rsid w:val="BFEBE302"/>
    <w:rsid w:val="D37FD01E"/>
    <w:rsid w:val="D5FF853A"/>
    <w:rsid w:val="D7FBF2D8"/>
    <w:rsid w:val="DDF7F554"/>
    <w:rsid w:val="EDBF33F0"/>
    <w:rsid w:val="EEF39C34"/>
    <w:rsid w:val="EFBEE481"/>
    <w:rsid w:val="F3C75F07"/>
    <w:rsid w:val="F6D5A334"/>
    <w:rsid w:val="F7FFD673"/>
    <w:rsid w:val="F9FD1B79"/>
    <w:rsid w:val="FCFFC603"/>
    <w:rsid w:val="FEFF545B"/>
    <w:rsid w:val="FF9F48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beforeLines="0" w:after="120" w:afterLines="0"/>
    </w:pPr>
    <w:rPr>
      <w:rFonts w:hint="default"/>
      <w:sz w:val="21"/>
      <w:szCs w:val="24"/>
    </w:rPr>
  </w:style>
  <w:style w:type="paragraph" w:styleId="3">
    <w:name w:val="Normal (Web)"/>
    <w:basedOn w:val="1"/>
    <w:uiPriority w:val="0"/>
    <w:rPr>
      <w:sz w:val="24"/>
    </w:rPr>
  </w:style>
  <w:style w:type="paragraph" w:customStyle="1" w:styleId="6">
    <w:name w:val="Table Text"/>
    <w:basedOn w:val="1"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default" w:ascii="Arial" w:hAnsi="Arial" w:cs="Arial"/>
      <w:snapToGrid/>
      <w:color w:val="000000"/>
      <w:kern w:val="0"/>
      <w:sz w:val="21"/>
      <w:szCs w:val="21"/>
      <w:lang w:val="en-US" w:eastAsia="zh-CN" w:bidi="ar"/>
    </w:rPr>
  </w:style>
  <w:style w:type="table" w:customStyle="1" w:styleId="7">
    <w:name w:val="Table Normal"/>
    <w:basedOn w:val="4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4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3.33333333333333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2026-08-30T19:38:00Z</dcterms:created>
  <dc:creator>蜗牛</dc:creator>
  <cp:lastModifiedBy>嗨，张先生、</cp:lastModifiedBy>
  <dcterms:modified xsi:type="dcterms:W3CDTF">2026-09-09T17:25:19Z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B5455E3732DE201DFF25A16A0A5C8949_43</vt:lpwstr>
  </property>
</Properties>
</file>