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p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bidi w:val="0"/>
        <w:ind w:firstLine="664" w:firstLineChars="200"/>
        <w:jc w:val="both"/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日我旗各快检驿站抽检和送检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样品共完成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2203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其中监督抽检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2045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批次，接受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158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2198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%。各食品安全快检驿站快检工作情况如下：</w:t>
      </w:r>
    </w:p>
    <w:p>
      <w:pPr>
        <w:bidi w:val="0"/>
        <w:ind w:firstLine="640" w:firstLineChars="200"/>
        <w:jc w:val="both"/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179批次包括居民送检15批次，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（一站）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162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居民送检7批次，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（二站）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158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居民送检15批次，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均为合格；纳林陶亥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162批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居民送检10批次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151批次包括居民送检7批次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台格庙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152批次，包括居民送检8批次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159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包括居民送检12批次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，均为合格；苏布尔嘎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153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居民送检27批次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150批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居民送检10批次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，均为合格；王府路社区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150批次包括居民送检6批次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恩可社区176批次包括居民送检3批次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西苑社区150批次，居民送检15批次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乌兰淖尔社区151批次包括居民送检8批次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瓦窑圪台150批次包括居民送检15批次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，均为合格。</w:t>
      </w:r>
    </w:p>
    <w:p>
      <w:pPr>
        <w:bidi w:val="0"/>
        <w:ind w:firstLine="640" w:firstLineChars="200"/>
        <w:jc w:val="both"/>
        <w:rPr>
          <w:rFonts w:hint="eastAsia"/>
          <w:color w:val="FF0000"/>
          <w:sz w:val="32"/>
          <w:szCs w:val="32"/>
          <w:lang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93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112"/>
        <w:gridCol w:w="2715"/>
        <w:gridCol w:w="1950"/>
        <w:gridCol w:w="1530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KJC0671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KJC0672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64"/>
              </w:tabs>
              <w:spacing w:line="360" w:lineRule="auto"/>
              <w:ind w:firstLine="210" w:firstLineChars="1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KJC0673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KJC0674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金针菇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KJC0675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KJC0676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KJC0677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KJC0678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KJC0679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KJC0680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鸭血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KJC0681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贡菜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KJC0682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KJC0683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毛肚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KJC0684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KJC0685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火锅底料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罂粟壳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KJC0686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梨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KJC0687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KJC0688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KJC0689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KJC0690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KJC0691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KJC0692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苦菊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KJC0693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KJC0694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KJC0695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KJC0696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KJC0697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KJC0698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KJC0699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KJC0700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KJC0701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酸菜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伊旗香溢家常菜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亚硝酸盐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KJC0702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KJC0703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KJC0704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KJC0705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KJC0706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KJC0707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KJC0708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KJC0709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KJC0710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KJC0711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KJC0712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玉米油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过氧化值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KJC0713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色拉油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KJC0714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百叶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KJC0715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KJC0716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伊金霍洛旗美香园饭店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KJC0717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伊金霍洛旗锦尚苑农家菜馆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KJC0718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伊金霍洛旗锦尚苑农家菜馆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KJC0719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伊金霍洛旗锦尚苑农家菜馆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KJC0720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伊金霍洛旗锦尚苑农家菜馆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KJC0721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伊金霍洛旗锦尚苑农家菜馆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KJC0722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西葫芦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伊金霍洛旗锦尚苑农家菜馆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KJC0723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伊金霍洛旗锦尚苑农家菜馆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KJC0724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伊金霍洛旗锦尚苑农家菜馆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KJC0725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伊金霍洛旗锦尚苑农家菜馆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KJC0726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伊金霍洛旗锦尚苑农家菜馆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KJC0727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面条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KJC0728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KJC0729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花卷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6"/>
              <w:tblW w:w="9207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95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0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hint="eastAsia" w:ascii="宋体" w:hAnsi="宋体" w:cs="宋体" w:eastAsiaTheme="minorEastAsia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kern w:val="2"/>
                      <w:sz w:val="21"/>
                      <w:szCs w:val="21"/>
                      <w:lang w:val="en-US" w:eastAsia="zh-CN" w:bidi="ar-SA"/>
                    </w:rPr>
                    <w:t>阴性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KJC0730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白糖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KJC0731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KJC0732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KJC0733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茼蒿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KJC0734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生菜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KJC0735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油麦菜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KJC0736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火锅底料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罂粟壳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KJC0737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KJC0738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KJC0739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KJC0740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KJC0741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银耳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伊金霍洛旗贝尔香涮坊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KJC0742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 黄瓜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菊酯类农残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KJC0743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菊酯类农残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KJC0744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菊酯类农残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KJC0745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菊酯类农残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KJC0746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菊酯类农残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KJC0747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KJC0748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KJC0749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KJC0750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鸡蛋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KJC0751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大米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KJC0752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白面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KJC0753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食用油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过氧化值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KJC0754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食用油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KJC0755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KJC0756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伊金霍洛旗东翊达饭店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KJC0757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伊金霍洛旗七彩阳光幼儿园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KJC0758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花卷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伊金霍洛旗七彩阳光幼儿园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KJC0759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伊金霍洛旗七彩阳光幼儿园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KJC0760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伊金霍洛旗七彩阳光幼儿园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KJC0761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伊金霍洛旗七彩阳光幼儿园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KJC0762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伊金霍洛旗七彩阳光幼儿园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KJC0763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伊金霍洛旗七彩阳光幼儿园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KJC0764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青椒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伊金霍洛旗七彩阳光幼儿园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KJC0765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西红柿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伊金霍洛旗七彩阳光幼儿园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KJC0766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白萝卜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伊金霍洛旗七彩阳光幼儿园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KJC0767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尖椒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KJC0768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辣椒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KJC0769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青椒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KJC0770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毛肚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KJC0771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百叶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KJC0772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KJC0773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KJC0774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KJC0775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KJC0776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KJC0777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KJC0778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KJC0779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美人椒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KJC0780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鸭血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KJC0781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伊金霍洛旗奉天川菜馆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KJC0782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KJC0783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KJC0784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KJC0785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KJC0786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过氧化值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KJC0787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KJC0788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KJC0789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KJC0790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KJC0791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酸菜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KJC0792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KJC0793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猪排骨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KJC0794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猪瘦肉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伊金霍洛旗屈老五烩菜馆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三合一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KJC0795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素肠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KJC0796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KJC0797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KJC0798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KJC0799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脆皮肠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KJC0800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KJC0801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KJC0802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KJC0803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KJC0804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KJC0805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KJC0806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KJC0807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KJC0808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鲜菇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KJC0809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伊金霍洛旗家门口烫菜坊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KJC0810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伊金霍洛旗财源面馆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KJC0811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伊金霍洛旗财源面馆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KJC0812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牛奶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伊金霍洛旗财源面馆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牛乳新鲜度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KJC0813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伊金霍洛旗财源面馆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KJC0814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伊金霍洛旗财源面馆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KJC0815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伊金霍洛旗财源面馆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KJC0816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伊金霍洛旗财源面馆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KJC0817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伊金霍洛旗财源面馆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KJC0818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伊金霍洛旗财源面馆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KJC0819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伊金霍洛旗财源面馆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KJC0820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过氧化值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KJC0821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酸价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KJC0822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小馒头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KJC0823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尖椒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KJC0824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金针菇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KJC0825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蘑菇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KJC0826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鱼丸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KJC0827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鱼豆腐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KJC0828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鸭肠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KJC0829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掌中宝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KJC0830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海带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KJC0831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玉米粒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KJC0832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臭豆腐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KJC0833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KJC0834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伊金霍洛旗夸父炸串店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亚硝酸盐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KJC0835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苦菜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KJC0836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沙盖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KJC0837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KJC0838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油桃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KJC0839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梨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KJC0840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KJC0841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KJC0842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KJC0843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KJC0844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圣女果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KJC0845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KJC0846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乳瓜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KJC0847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杏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KJC0848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樱桃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KJC0849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i w:val="0"/>
                <w:i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乌兰木伦所（一站）食品安全快速检测结果通报单</w:t>
      </w:r>
    </w:p>
    <w:tbl>
      <w:tblPr>
        <w:tblStyle w:val="6"/>
        <w:tblW w:w="10035" w:type="dxa"/>
        <w:tblInd w:w="-5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200"/>
        <w:gridCol w:w="1455"/>
        <w:gridCol w:w="2348"/>
        <w:gridCol w:w="2017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冰糖1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冰糖2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小鸡腿1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小鸡腿2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沙丁胺醇（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小鸡腿3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氯苯氧乙酸钠（仪器）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苄基腺嘌呤（仪器）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自炼油1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食用油品质（仪器）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自炼油2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自炼油3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腌黄瓜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腌小菜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伊金霍洛旗杭旗烩菜馆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圆白菜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自炼油4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食用油品质（仪器）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自炼油5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自炼油6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伊金霍洛旗新星饭店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食用油品质（仪器）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黄曲霉毒素B1（仪器）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卷心菜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橙子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三唑磷（仪器）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三唑磷（仪器）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三唑磷（仪器）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三唑磷（仪器）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乌兰木伦镇布连幼儿园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三唑磷（仪器）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柿子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小圆菜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杏鲍菇1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平菇1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枸杞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杏鲍菇2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平菇2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猪里脊4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自炼油1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食用油品质（仪器）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自炼油2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自炼油3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食用油品质（仪器）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煎炸用油2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Wlml0634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煎炸用油3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氯苯氧乙酸钠（仪器）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苄基腺嘌呤（仪器）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烤肠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乌兰木伦致远学校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氯苯氧乙酸钠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苄基腺嘌呤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水果柿子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红萝卜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黄豆芽1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氯苯氧乙酸钠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黄豆芽2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苄基腺嘌呤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湿泡藕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豆干条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小馒头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食用油品质（仪器）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黄曲霉毒素B1（仪器）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Wlml0681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餐盘1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ATP荧光检测仪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Wlml0682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餐盘2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ATP荧光检测仪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Wlml0683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茶缸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ATP荧光检测仪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Wlml0684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刀具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伊金霍洛旗乌兰木伦镇布连小学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ATP荧光检测仪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6"/>
        <w:tblW w:w="10298" w:type="dxa"/>
        <w:tblInd w:w="-4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365"/>
        <w:gridCol w:w="1575"/>
        <w:gridCol w:w="2610"/>
        <w:gridCol w:w="1800"/>
        <w:gridCol w:w="15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毛肚1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毛肚2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毛肚3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猪肚1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酱牛肉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猪肚2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重金属铅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猪五花1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猪五花2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猪五花3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猪五花4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猪五花5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猪排骨1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猪排骨2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猪排骨3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猪排骨4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牛肉6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鸭肉1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鸭肉2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鸭肉3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鸡肉1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鸡肉2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Wlml0549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鸡肉3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粉条1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乌洛托品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粉条2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明矾（仪器）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氯苯氧乙酸钠（仪器）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苄基腺嘌呤（仪器）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肉丸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伊金霍洛旗海之韵内部餐厅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火锅底料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罂粟壳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Wlml0559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Wlml0569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贡丸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腌黄瓜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腌菌菇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腌白菜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食用油品质（仪器）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Wlml0579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鱿鱼1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扇贝1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牛百叶1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鱿鱼2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扇贝2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Wlml0589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牛百叶2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竹笋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伊旗九田家黑牛烤肉店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冰糖1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葡萄干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枸杞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Wlml0599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平菇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面粉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冰糖2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Wlml0609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氯苯氧乙酸钠（仪器）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苄基腺嘌呤（仪器）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伊旗郭改娥蔬菜门市部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伊旗高光林蔬菜水果超市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伊旗高光林蔬菜水果超市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面条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伊旗高光林蔬菜水果超市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蒜台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伊旗高光林蔬菜水果超市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伊旗高光林蔬菜水果超市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伊旗高光林蔬菜水果超市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伊旗高光林蔬菜水果超市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伊旗高光林蔬菜水果超市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氯苯氧乙酸钠（仪器）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伊旗高光林蔬菜水果超市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苄基腺嘌呤（仪器）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烂腌菜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腌黄瓜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伊金霍洛旗签大帅串串火锅店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乌兰木伦镇集市5号摊位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食用油品质（仪器）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乌兰木伦镇集市5号摊位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乌兰木伦镇集市5号摊位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乌兰木伦镇集市5号摊位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Wlml0649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猪排肉1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乌兰木伦镇集市5号摊位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猪排肉2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乌兰木伦镇集市5号摊位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猪排肉3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乌兰木伦镇集市5号摊位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猪排肉4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乌兰木伦镇集市5号摊位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鸡蛋2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乌兰木伦镇集市5号摊位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煎炸用油4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乌兰木伦镇集市2号摊位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食用油品质（仪器）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煎炸用油5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乌兰木伦镇集市2号摊位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煎炸用油6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乌兰木伦镇集市2号摊位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乌兰木伦镇集市2号摊位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乌兰木伦镇集市2号摊位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Wlml0659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乌兰木伦镇集市2号摊位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农药残留（仪器）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乌兰木伦镇集市2号摊位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乌兰木伦镇集市2号摊位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乌兰木伦镇集市2号摊位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乌兰木伦镇集市3号摊位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豆干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乌兰木伦镇集市3号摊位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乌兰木伦镇集市3号摊位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乌兰木伦镇集市3号摊位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肉丸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乌兰木伦镇集市3号摊位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鸭血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乌兰木伦镇集市3号摊位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Wlml0669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鱿鱼须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乌兰木伦镇集市3号摊位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花肠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乌兰木伦镇集市3号摊位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乌兰木伦镇集市3号摊位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乌兰木伦镇集市7号摊位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腌海带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乌兰木伦镇集市7号摊位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乌兰木伦镇集市7号摊位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辣白菜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乌兰木伦镇集市7号摊位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腌黄瓜条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乌兰木伦镇集市7号摊位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酱萝卜条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乌兰木伦镇集市7号摊位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腌豆角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乌兰木伦镇集市7号摊位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Wlml0679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红腌菜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乌兰木伦镇集市7号摊位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Wlml0680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油腌贡菜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乌兰木伦镇集市7号摊位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6"/>
        <w:tblpPr w:leftFromText="180" w:rightFromText="180" w:vertAnchor="text" w:horzAnchor="page" w:tblpX="1135" w:tblpY="511"/>
        <w:tblOverlap w:val="never"/>
        <w:tblW w:w="103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564"/>
        <w:gridCol w:w="1276"/>
        <w:gridCol w:w="2097"/>
        <w:gridCol w:w="1709"/>
        <w:gridCol w:w="21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0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1"/>
                <w:shd w:val="clear" w:color="auto" w:fill="auto"/>
              </w:rPr>
              <w:t>序号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0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1"/>
                <w:shd w:val="clear" w:color="auto" w:fill="auto"/>
              </w:rPr>
              <w:t>样品名称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0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1"/>
                <w:shd w:val="clear" w:color="auto" w:fill="auto"/>
              </w:rPr>
              <w:t>采样地址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0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1"/>
                <w:shd w:val="clear" w:color="auto" w:fill="auto"/>
              </w:rPr>
              <w:t>样品来源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0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1"/>
                <w:shd w:val="clear" w:color="auto" w:fill="auto"/>
              </w:rPr>
              <w:t>检验项目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z w:val="20"/>
                <w:szCs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zCs w:val="21"/>
                <w:shd w:val="clear" w:color="auto" w:fill="auto"/>
              </w:rPr>
              <w:t>检验结果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皇冠梨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晴王葡萄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巨峰葡萄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芦笋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上海青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手工面条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伊金霍洛旗恒昌批发部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伊金霍洛旗好再来饭店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伊金霍洛旗好再来饭店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伊金霍洛旗好再来饭店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伊金霍洛旗好再来饭店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伊金霍洛旗好再来饭店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伊金霍洛旗好再来饭店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伊金霍洛旗好再来饭店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伊金霍洛旗好再来饭店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伊金霍洛旗好再来饭店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水萝卜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红尖椒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扁豆角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伊金霍洛旗福满家超市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线椒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伊金霍洛旗鑫磊百货批发部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伊金霍洛旗鑫磊百货批发部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伊金霍洛旗鑫磊百货批发部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伊金霍洛旗鑫磊百货批发部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面条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伊金霍洛旗鑫磊百货批发部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花卷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伊金霍洛旗鑫磊百货批发部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伊金霍洛旗鑫磊百货批发部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伊金霍洛旗鑫磊百货批发部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腐竹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伊金霍洛旗鑫磊百货批发部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伊金霍洛旗老刘蔬菜门市部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伊金霍洛旗老刘蔬菜门市部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圆菜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伊金霍洛旗老刘蔬菜门市部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白豆角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伊金霍洛旗老刘蔬菜门市部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伊金霍洛旗老刘蔬菜门市部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蒜苔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伊金霍洛旗老刘蔬菜门市部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伊金霍洛旗老刘蔬菜门市部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伊金霍洛旗老刘蔬菜门市部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伊金霍洛旗老刘蔬菜门市部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羊角蜜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李子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黄油桃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伊金霍洛旗昊昊超市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花卷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蒜苔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圣女果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樱桃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线椒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圣女果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699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700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702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703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704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705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706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707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708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腐竹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菜心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伊金霍洛旗奇聚家常菜馆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樱桃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青提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香瓜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伊金霍洛旗润发超市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伊金霍洛旗天天蔬菜粮油批发部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伊金霍洛旗天天蔬菜粮油批发部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伊金霍洛旗天天蔬菜粮油批发部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伊金霍洛旗天天蔬菜粮油批发部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伊金霍洛旗天天蔬菜粮油批发部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伊金霍洛旗天天蔬菜粮油批发部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空心菜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伊金霍洛旗天天蔬菜粮油批发部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蒜苔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伊金霍洛旗天天蔬菜粮油批发部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伊金霍洛旗天天蔬菜粮油批发部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1"/>
                <w:szCs w:val="22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  <w:t>食用油酸价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过氧化值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position w:val="0"/>
                <w:sz w:val="24"/>
                <w:szCs w:val="22"/>
                <w:shd w:val="clear" w:color="auto" w:fill="auto"/>
                <w:lang w:val="en-US"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</w:t>
            </w: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754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札萨克所食品安全快速检测结果报告单</w:t>
      </w:r>
    </w:p>
    <w:tbl>
      <w:tblPr>
        <w:tblStyle w:val="7"/>
        <w:tblpPr w:leftFromText="180" w:rightFromText="180" w:vertAnchor="text" w:horzAnchor="page" w:tblpX="1147" w:tblpY="629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43"/>
        <w:gridCol w:w="1851"/>
        <w:gridCol w:w="3086"/>
        <w:gridCol w:w="1432"/>
        <w:gridCol w:w="1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zsk0617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zsk0618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zsk0619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zsk0620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zsk0621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zsk0622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zsk0623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zsk0624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zsk0625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zsk0626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菠菜  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zsk0627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zsk0628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zsk0629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zsk0630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zsk0631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zsk0632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zsk0633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zsk0634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zsk0635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zsk0636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zsk0637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zsk0638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zsk0639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zsk0640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zsk0641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zsk0642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zsk0643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伊金霍洛旗千家惠百货超市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zsk0644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zsk0645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zsk0646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白皮饼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zsk0647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zsk0648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zsk0649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zsk0650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zsk0651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zsk0652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zsk0653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zsk0654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zsk0655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zsk0656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zsk0657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zsk0658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zsk0659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zsk0660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zsk0661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伊金霍洛旗新街韩光彪蔬菜水果肉食门市部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zsk0662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zsk0663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zsk0664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zsk0665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zsk0666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zsk0667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zsk0668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zsk0669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zsk0670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zsk0671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zsk0672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zsk0673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zsk0674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zsk0675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zsk0676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zsk0677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zsk0678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zsk0679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豆油皮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伊金霍洛旗富兴综合门市部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zsk0680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zsk0681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zsk0682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zsk0683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zsk0684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zsk0685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zsk0686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zsk0687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zsk0688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zsk0689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zsk0690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zsk0691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zsk0692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zsk0693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zsk0694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zsk0695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zsk0696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豇豆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zsk0697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zsk0698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zsk0699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zsk0700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zsk0701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紫薯球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zsk0702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zsk0703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zsk0704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zsk0705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鲍鱼卷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zsk0706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黄金鱼棒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绿发餐饮部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zsk0707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zsk0708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zsk0709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zsk0710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zsk0711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zsk0712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zsk0713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zsk0714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zsk0715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zsk0716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zsk0717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平菇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zsk0718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zsk0719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蟹味菇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zsk0720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杏鲍菇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zsk0721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小番茄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zsk0722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zsk0723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zsk0724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zsk0725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水晶包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zsk0726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zsk0727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zsk0728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虾滑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zsk0729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蟹排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zsk0730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zsk0731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zsk0732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鲍鱼卷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zsk0733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伊金霍洛旗百灵蔬菜肉食门市部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zsk0734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盐酸克伦特罗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zsk0735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zsk0736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zsk0737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zsk0738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zsk0739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zsk0740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zsk0741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zsk0742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干豆皮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zsk0743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zsk0744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zsk0745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zsk0746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zsk0747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zsk0748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zsk0749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香葱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zsk0750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zsk0751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zsk0752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zsk0753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zsk0754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zsk0755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zsk0756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福袋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zsk0757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zsk0758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zsk0759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zsk0760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伊金霍洛旗农香八块鸡店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zsk0761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zsk0762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zsk0763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zsk0764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zsk0765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zsk0766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zsk0767</w:t>
            </w:r>
          </w:p>
        </w:tc>
        <w:tc>
          <w:tcPr>
            <w:tcW w:w="144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8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4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1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札萨克所台格庙食品安全快速检测结果报告单</w:t>
      </w:r>
    </w:p>
    <w:tbl>
      <w:tblPr>
        <w:tblStyle w:val="7"/>
        <w:tblpPr w:leftFromText="180" w:rightFromText="180" w:vertAnchor="text" w:horzAnchor="page" w:tblpX="1057" w:tblpY="649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215"/>
        <w:gridCol w:w="1470"/>
        <w:gridCol w:w="4125"/>
        <w:gridCol w:w="1319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tg0612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tg0613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tg0614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tg0615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tg0616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tg0617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tg0618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tg0619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tg0620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tg0621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tg0622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tg0623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tg0624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莴笋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tg0625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tg0626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tg0627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平菇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tg0628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tg0629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tg0630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tg0631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tg0632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tg0633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tg0634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干豆皮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tg0635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tg0636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tg0637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干海带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tg0638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伊金霍洛旗新街李子清粮油肉食超市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tg0639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tg0640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tg0641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tg0642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tg0643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tg0644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tg0645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tg0646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tg0647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tg0648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tg0649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tg0650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tg0651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tg0652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tg0653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tg0654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tg0655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tg0656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豆油皮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伊金霍洛旗向军饭店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tg0657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tg0658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tg0659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tg0660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tg0661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圆白菜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tg0662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tg0663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tg0664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tg0665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tg0666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tg0667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tg0668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tg0669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tg0670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tg0671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沙葱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tg0672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羊肉1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tg0673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羊肉2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莱克多巴胺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tg0674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羊肉3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tg0675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猪肉1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tg0676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莱克多巴胺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tg0677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猪肉3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tg0678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tg0679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tg0680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tg0681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tg0682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tg0683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伊金霍洛旗锦泰面馆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tg0684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tg0685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tg0686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tg0687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tg0688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tg0689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tg0690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tg0691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tg0692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tg0693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沙葱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tg0694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tg0695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tg0696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tg0697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tg0698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tg0699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tg0700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豇豆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tg0701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tg0702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tg0703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tg0704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tg0705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紫薯球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tg0706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tg0707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tg0708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tg0709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鲍鱼卷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tg0710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黄金鱼棒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伊金霍洛旗厨掌柜老汤脊骨馆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tg0711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tg0712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tg0713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tg0714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tg0715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tg0716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tg0717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红糖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tg0718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tg0719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tg0720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tg0721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tg0722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tg0723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tg0724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tg0725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tg0726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tg0727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tg0728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tg0729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tg0730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苦菊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tg0731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tg0732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tg0733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tg0734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平菇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tg0735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tg0736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tg0737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tg0738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tg0739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tg0740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tg0741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tg0742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tg0743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tg0744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tg0745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tg0746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tg0747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tg0748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平菇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tg0749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tg0750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蟹味菇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tg0751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杏鲍菇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tg0752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小番茄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tg0753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tg0754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tg0755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伊金霍洛旗莲香农家烩菜馆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tg0756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tg0757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tg0758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圆白菜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tg0759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tg0760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tg0761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tg0762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tg0763</w:t>
            </w:r>
          </w:p>
        </w:tc>
        <w:tc>
          <w:tcPr>
            <w:tcW w:w="121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412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31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红庆河驿站食品安全快速检测结果报告单</w:t>
      </w:r>
    </w:p>
    <w:tbl>
      <w:tblPr>
        <w:tblStyle w:val="6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90"/>
        <w:gridCol w:w="2255"/>
        <w:gridCol w:w="1989"/>
        <w:gridCol w:w="1635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检测项目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H0609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H0610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H0611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H0612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H0613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H0614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H0615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H0616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H0617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H0618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H0619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H0620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H0621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H0622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H0623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异菌脲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H0624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H0625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H0626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H0627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H0628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H0629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H0630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H0631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H0632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H0633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H0634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H0635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H0636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H0637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H0638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H0639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H0640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H0641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H0642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H0643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H0644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H0645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H0646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H0647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H0648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H0649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H0650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H0651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H0652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茼蒿3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H0653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香菜3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H0654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红葱3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H0655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大葱3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H0656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大蒜3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H0657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H0658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H0659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H0660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H0661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H0662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H0663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H0664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H0665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H0666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H0667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H0668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H0669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H0670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H0671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大蒜4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H0672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韭菜5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H0673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娃娃菜5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H0674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西葫芦5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H0675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青椒5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H0676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尖椒5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H0677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油菜5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H0678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香菇5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H0679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芹菜5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H0680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西红柿5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H0681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黄瓜5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H0682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茼蒿5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H0683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香菜5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H0684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红葱5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H0685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大葱5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H0686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大蒜5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H0687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H0688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H0689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H0690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杯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H0691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筷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H0692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伊金霍洛旗红福源饭店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H0693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H0694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H0695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H0696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H0697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H0698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H0699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H0700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H0701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H0702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H0703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H0704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H0705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H0706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H0707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H0708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H0709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H0710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尖椒3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H0711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H0712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H0713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H0714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H0715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杯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H0716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筷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H0717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焖面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中心温度计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H0718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米饭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中心温度计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H0719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烩菜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耳玲饭馆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中心温度计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H0720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H0721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H0722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H0723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H0724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H0725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H0726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H0727</w:t>
            </w:r>
          </w:p>
        </w:tc>
        <w:tc>
          <w:tcPr>
            <w:tcW w:w="1490" w:type="dxa"/>
            <w:shd w:val="clear" w:color="auto" w:fill="auto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H0728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长白菜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H0729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H0730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H0731</w:t>
            </w:r>
          </w:p>
        </w:tc>
        <w:tc>
          <w:tcPr>
            <w:tcW w:w="1490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H0732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H0733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H0734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H0735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H0736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H0737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H0738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H0739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H0740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H0741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H0742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H0743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长白菜2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H0744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H0745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H0746</w:t>
            </w:r>
          </w:p>
        </w:tc>
        <w:tc>
          <w:tcPr>
            <w:tcW w:w="1490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H0747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H0748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H0749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H0750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H0751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H0752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H0753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H0754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H0755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伊金霍洛旗文斌蔬菜粮油门市</w:t>
            </w:r>
          </w:p>
        </w:tc>
        <w:tc>
          <w:tcPr>
            <w:tcW w:w="163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H0756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H0757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H0758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H0759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H0760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H0761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H0762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H0763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胡萝卜2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H0764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H0765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H0766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菠菜3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H0767</w:t>
            </w:r>
          </w:p>
        </w:tc>
        <w:tc>
          <w:tcPr>
            <w:tcW w:w="1490" w:type="dxa"/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胡萝卜3</w:t>
            </w:r>
          </w:p>
        </w:tc>
        <w:tc>
          <w:tcPr>
            <w:tcW w:w="2255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0" w:type="auto"/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</w:t>
      </w: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苏布尔嘎驿站食品安全快速检测结果通报单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940"/>
        <w:gridCol w:w="1568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SBEG619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SBEG620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海鲜菇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SBEG621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SBEG622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SBEG623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SBEG624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SBEG625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SBEG626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SBEG627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SBEG628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SBEG629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SBEG630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SBEG631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SBEG632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SBEG633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乳瓜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SBEG634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SBEG635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SBEG636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SBEG637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SBEG638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SBEG639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SBEG640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SBEG641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SBEG642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SBEG643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SBEG644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SBEG645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伊金霍洛旗百利购物中心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SBEG646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SBEG647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SBEG648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SBEG649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SBEG650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SBEG651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SBEG652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SBEG653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SBEG654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SBEG655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SBEG656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泡菜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SBEG657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SBEG658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SBEG659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SBEG660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SBEG661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SBEG662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SBEG663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素鸡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SBEG664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SBEG665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SBEG666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SBEG667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SBEG668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SBEG669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碟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SBEG670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SBEG671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SBEG672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干黄花菜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伊金霍洛旗蒙源尚品西北风味餐馆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SBEG673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SBEG674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SBEG675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豌豆苗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SBEG676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SBEG677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苋菜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SBEG678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SBEG679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SBEG680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SBEG681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SBEG682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SBEG683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SBEG684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SBEG685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SBEG686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SBEG687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SBEG688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SBEG689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枇杷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SBEG690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SBEG691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SBEG692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SBEG693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SBEG694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SBEG695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SBEG696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SBEG697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SBEG698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荞面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SBEG699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莜面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SBEG700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SBEG701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枇杷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SBEG702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SBEG703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SBEG704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SBEG705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SBEG706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SBEG707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SBEG708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SBEG709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SBEG710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SBEG711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SBEG712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SBEG713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甜不辣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SBEG714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鱼籽包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SBEG715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福袋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SBEG716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脆脆肠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SBEG717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伊金霍洛旗博灿烟酒超市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SBEG718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SBEG719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SBEG720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彩椒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SBEG721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SBEG722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SBEG723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SBEG724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SBEG725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荷兰豆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SBEG726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SBEG727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SBEG728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SBEG729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秋葵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SBEG730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SBEG731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SBEG732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SBEG733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SBEG734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SBEG735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SBEG736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SBEG737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SBEG738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SBEG739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SBEG740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SBEG741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SBEG742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SBEG743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SBEG744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SBEG745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SBEG746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培根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SBEG747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泡菜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SBEG748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SBEG749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SBEG750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勺子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SBEG751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SBEG752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SBEG753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SBEG754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SBEG755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SBEG756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SBEG757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饺子皮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SBEG758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SBEG759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SBEG760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SBEG761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SBEG762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SBEG763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SBEG764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SBEG765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SBEG767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SBEG768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SBEG769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SBEG770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SBEG771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SBEG772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杏鲍菇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伊金霍洛旗福记鲜香园食尚餐厅</w:t>
            </w:r>
          </w:p>
        </w:tc>
        <w:tc>
          <w:tcPr>
            <w:tcW w:w="15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6"/>
        <w:tblW w:w="105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389"/>
        <w:gridCol w:w="1431"/>
        <w:gridCol w:w="3435"/>
        <w:gridCol w:w="1698"/>
        <w:gridCol w:w="12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样品来源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631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牛肉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632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633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634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635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636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637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638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639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伊金霍洛旗赵维雄蔬菜肉食批发部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640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伊金霍洛旗常有蔬菜粮油农村肉店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641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圆菜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伊金霍洛旗常有蔬菜粮油农村肉店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642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伊金霍洛旗常有蔬菜粮油农村肉店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643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伊金霍洛旗常有蔬菜粮油农村肉店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644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伊金霍洛旗常有蔬菜粮油农村肉店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645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伊金霍洛旗常有蔬菜粮油农村肉店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646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伊金霍洛旗常有蔬菜粮油农村肉店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647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伊金霍洛旗常有蔬菜粮油农村肉店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648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伊金霍洛旗常有蔬菜粮油农村肉店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649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650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651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红尖椒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652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653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654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655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空心菜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656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657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伊金霍洛旗涛涛超市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658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659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660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661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662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蒙牛牛奶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牛乳新鲜度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663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芝麻香油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664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胡麻油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665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666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金龙鱼大豆油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667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伊金霍洛旗哈达庆优先美食坊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668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伊金霍洛旗哈达庆优先美食坊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669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伊金霍洛旗哈达庆优先美食坊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670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伊金霍洛旗哈达庆优先美食坊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671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伊金霍洛旗哈达庆优先美食坊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672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伊金霍洛旗哈达庆优先美食坊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673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伊金霍洛旗哈达庆优先美食坊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674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手工面条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伊金霍洛旗哈达庆优先美食坊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675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面粉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伊金霍洛旗哈达庆优先美食坊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676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677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678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小咸菜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679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680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68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墨鱼丸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牛肉丸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猪肉丸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鱼豆腐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蟹棒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羊肉卷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牛肉卷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乌鸡卷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银耳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0700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宽粉条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0701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绿豆豆腐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0702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伊金霍洛旗盛客小火锅店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0703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0704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0705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0706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氟节胺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0707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0708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0709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0710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0711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伊金霍洛旗清雅农家饭店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0712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蟹棒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0713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0714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紫薯丸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0715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脆骨丸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0716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牛肉丸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甲醛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0717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0718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0719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银耳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0720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0721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切片火腿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0722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王中王火腿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0723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萝卜咸菜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0724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海带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0725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0726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0727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0728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0729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0730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盐酸克伦特罗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0731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鸡翅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0732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0733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0734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0735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胡麻油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0736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0737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0738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0739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0740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海带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0741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伊金霍洛旗伊家烤炸串店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0742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羊肉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0743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0744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0745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0746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0747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0748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0749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干香菇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0750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干蘑菇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0751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0752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0753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0754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0755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0756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圆菜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0757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0758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0759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伊金霍洛旗全能烧烤店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0760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0761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0762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0763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0764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香油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0765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空心菜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0766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0767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0768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0769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细粉条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0770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伊金霍洛旗陈姐西北菜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0771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柿子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伊金霍洛旗清雅农家饭店（送检）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0772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伊金霍洛旗清雅农家饭店（送检）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0773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伊金霍洛旗清雅农家饭店（送检）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0774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伊金霍洛旗清雅农家饭店（送检）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0775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伊金霍洛旗清雅农家饭店（送检）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6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伊金霍洛旗清雅农家饭店（送检）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0777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伊金霍洛旗清雅农家饭店（送检）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0778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伊金霍洛旗清雅农家饭店（送检）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0779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伊金霍洛旗清雅农家饭店（送检）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0780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伊金霍洛旗清雅农家饭店（送检）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7"/>
        <w:tblW w:w="10485" w:type="dxa"/>
        <w:tblInd w:w="-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813"/>
        <w:gridCol w:w="1982"/>
        <w:gridCol w:w="1815"/>
        <w:gridCol w:w="1515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样品编号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样品来源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0596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枇杷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0597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青枣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0598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草莓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0599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番石榴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0600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桑葚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0601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乌梅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0602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蓝莓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0603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李子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0604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杨梅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0605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0606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青萝卜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0607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冬瓜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0608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0609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西兰花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0610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冬笋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0611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0612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0613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0614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芦笋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0615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蒜黄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0616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0617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紫甘蓝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0618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四季豆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0619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秋葵甜椒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0620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0621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丝瓜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0622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0623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0624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茭白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0625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香椿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0626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马蹄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0627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0628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春笋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0629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土豆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0630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0631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蛋黄果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0632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树莓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0633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青苹果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0634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橄榄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0635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小萝卜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0636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酸枣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0637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沙棘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0638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人参果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0639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0640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樱桃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0641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无花果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0642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青梨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0643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柿子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0644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李子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0645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葡萄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0646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圣女果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0647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青提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牛大姐生活超市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0648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青梨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0649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蓝莓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0650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柿子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0651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葡萄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0652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青提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0653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李子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0654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油桃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0655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0656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樱桃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0657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0658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0659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毛瓜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0660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芝麻菜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0661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秋葵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0662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白萝卜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0663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0664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红萝卜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0665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薐角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多效唑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0666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0667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冬笋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0668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0669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0670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黑木耳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0671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鲜蘑菇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0672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菜心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0673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卷心菜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0674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大头菜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0675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菜椒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0676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四季豆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0677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0678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地瓜叶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0679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紫甘蓝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0680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0681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苋菜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0682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佛手瓜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0683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苦瓜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异丙威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0684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番石榴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0685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芭乐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0686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圣女果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0687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橄榄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0688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青枣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0689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0690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马蹄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0691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草莓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0692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杨桃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0693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酸枣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0694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油桃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0695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圣女果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0696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青提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0697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红富士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0698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库尔勒香梨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0699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青梅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0700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芭乐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0701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软籽猕猴桃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富祥超市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啶虫脒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0702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桑葚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0703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0704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香椿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0705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瓢瓜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0706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0707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话梅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0708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蒜台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0709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0710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小葱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0711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茶树菇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0712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西兰花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0713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黄豆芽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0714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西葫芦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0715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0716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鸡毛菜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0717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0718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西芹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0719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丝瓜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0720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0721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冬笋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0722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0723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韭菜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0724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0725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鲜蘑菇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0726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金针菇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0727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菜心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0728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卷心菜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0729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青萝卜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0730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0731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薐角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0732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红萝卜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0733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芝麻菜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0734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秋葵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0735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甜瓜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0736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春笋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0737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丁鲜生优品超市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0738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0739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0740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0741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农药残留检测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0742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瘦肉精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（三合一）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WFL</w:t>
            </w:r>
            <w:r>
              <w:rPr>
                <w:rFonts w:hint="default" w:ascii="宋体" w:hAnsi="宋体" w:cs="宋体"/>
                <w:szCs w:val="21"/>
                <w:lang w:val="en-US" w:eastAsia="zh-CN"/>
              </w:rPr>
              <w:t>0743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伊旗阿镇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6"/>
        <w:tblpPr w:leftFromText="180" w:rightFromText="180" w:vertAnchor="text" w:horzAnchor="page" w:tblpX="887" w:tblpY="815"/>
        <w:tblOverlap w:val="never"/>
        <w:tblW w:w="10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519"/>
        <w:gridCol w:w="1200"/>
        <w:gridCol w:w="3596"/>
        <w:gridCol w:w="2130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采样地址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840" w:firstLineChars="4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样品来源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检验项目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小碗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EK0609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小碟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七寸圆盘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大碗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盐酸克伦特罗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茴香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EK0619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氟节胺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茴香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EK0629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过氧化值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紫米丸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炸肉丸子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千叶豆腐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EK0639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甲醛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EK0649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EK0659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 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bookmarkStart w:id="1" w:name="OLE_LINK4" w:colFirst="3" w:colLast="3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EK0669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伊金霍洛旗壹间小火锅店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异菌脲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小碗1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小碗2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缺口婉1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缺口婉2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桃形碟1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桃形碟2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桃形碟3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EK0679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七寸盘1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七寸盘2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七寸盘3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包菜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EK0689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氯虫苯甲酰胺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包菜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EK0699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氯苯氧乙酸钠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盐酸克伦特罗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EK0709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豆腐干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病害肉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 瘦肉精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 瘦肉精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包菜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EK0719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包菜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EK0729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1119"/>
              </w:tabs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茴香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EK0739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茴香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无根水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氟虫腈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粉皮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EK0749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小碗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缺口碟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平菇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无根水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EK0759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茴香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茴香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EK0769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甲萘威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大碗1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A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T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P荧光检测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大碗2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A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T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P荧光检测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大碗3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A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T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P荧光检测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小碗1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A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T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P荧光检测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小碗2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A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T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P荧光检测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EK0779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餐碟1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A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T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P荧光检测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EK0780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餐碟2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鄂尔多斯市鑫金诺餐饮有限公司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A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T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P荧光检测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仪器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EK0783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西苑社区食品安全快速检测结果通报单</w:t>
      </w:r>
    </w:p>
    <w:tbl>
      <w:tblPr>
        <w:tblStyle w:val="6"/>
        <w:tblpPr w:leftFromText="180" w:rightFromText="180" w:vertAnchor="text" w:horzAnchor="page" w:tblpX="1008" w:tblpY="696"/>
        <w:tblOverlap w:val="never"/>
        <w:tblW w:w="10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997"/>
        <w:gridCol w:w="1785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样品编号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样品名称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采样地址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检验项目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菜花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绿尖椒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红尖椒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菠菜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小米辣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圆白菜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螺丝椒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线椒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圆菜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折耳根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豆芽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多效唑（仪器）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豆腐皮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宽粉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花生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黄曲霉毒素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B1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鸡蛋新鲜度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羊肉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注水肉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鱿鱼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甲醛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牛百叶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大虾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鱼丸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醉巴蜀川菜馆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蘑菇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圆菜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羊肉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注水肉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韭菜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水萝卜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白糖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香菇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甲萘威（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木耳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牛百叶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注水肉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绵白糖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土豆淀粉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宽粉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毛肚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虾丸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白面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绿豆淀粉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泡菜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酱腌菜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酸黄瓜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酸辣萝卜干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亚硝酸盐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碗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表面洁净度（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ATP荧光检测仪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水杯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表面洁净度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碟子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聚拢家常菜店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表面洁净度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ATP荧光检测仪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香菇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菜花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苦苣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圆菜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白豆角 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蒜苔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菠菜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羊角蜜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油桃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李子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蓝莓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早酥梨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黄油桃 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红杏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红无籽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玫瑰香葡萄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乒乓球葡萄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圣女果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青提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黄元帅苹果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毒死蜱（ 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鸡胸肉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注水肉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龙骨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豆芽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水胺硫磷（仪器）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鸡蛋新鲜度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鱼丸 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虾尾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鱿鱼丸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脆骨丸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豆腐丸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红虾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虾丸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蟹棒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蟹饼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鱿鱼饺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虾滑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小饼干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巴旦木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五香瓜子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糯米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长江米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玉米渣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糙米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绿豆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重金属铅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绿豆淀粉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土豆淀粉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爱家乐购超市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西芹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益尚客生活超市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芥兰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益尚客生活超市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益尚客生活超市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益尚客生活超市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四季豆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益尚客生活超市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秋葵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益尚客生活超市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尖椒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益尚客生活超市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苦瓜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益尚客生活超市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小白杏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水果课代表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杨梅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水果课代表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蓝莓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水果课代表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水果课代表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李子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水果课代表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水果课代表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桑葚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居民送检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水果课代表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>阴性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</w:t>
      </w:r>
    </w:p>
    <w:p>
      <w:pPr>
        <w:bidi w:val="0"/>
        <w:jc w:val="center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乌兰淖尔社区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 w:ascii="仿宋_GB2312" w:hAnsi="宋体" w:eastAsia="仿宋_GB2312"/>
          <w:sz w:val="32"/>
          <w:szCs w:val="32"/>
        </w:rPr>
        <w:t xml:space="preserve">          </w:t>
      </w:r>
      <w:r>
        <w:rPr>
          <w:rFonts w:hint="eastAsia" w:ascii="仿宋_GB2312" w:hAnsi="宋体" w:eastAsia="仿宋_GB2312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225"/>
        <w:gridCol w:w="3555"/>
        <w:gridCol w:w="1523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WLNE0626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WLNE0627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罗马生菜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WLNE0628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白洋葱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WLNE0629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紫洋葱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WLNE0630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小番茄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WLNE0631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WLNE0632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WLNE0633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WLNE0634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WLNE0635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WLNE0636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WLNE0637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WLNE0638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水萝卜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WLNE0639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鲜姜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WLNE0640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红薯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WLNE0641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土豆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WLNE0642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WLNE0643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WLNE0644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WLNE0645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WLNE0646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WLNE0647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WLNE0648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白玉菇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WLNE0649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杏鲍菇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WLNE0650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柠檬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WLNE0651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过氧化值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WLNE0652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过氧化值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WLNE0653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伊旗九田家餐饮太阳城店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WLNE0654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WLNE0655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WLNE0656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WLNE0657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WLNE0658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WLNE0659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绿尖椒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杏鲍菇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哒满灵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WLNE0669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山药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土豆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牛丸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牛肚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午餐肉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WLNE0679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过氧化值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鱼饼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伊旗蜀大侠火锅店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WLNE0689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灭线磷（仪器）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白玉菇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WLNE0699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福袋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小酥肉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虾饼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跳跳虾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玉米肠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蟹腿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WLNE0709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面筋块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豆油皮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米线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白皮饼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年糕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鱿鱼卷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伊旗竹上签旋转火锅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水胺硫磷 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哒螨灵 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WLNE0719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哒螨灵 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WLNE0729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南果梨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WLNE0739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红无籽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青提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江米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WLNE0749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干膜片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麻花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饼干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饼子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小饼干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小膜块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人参果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豌豆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WLNE0759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赤小豆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豆瓣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黄米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玉米渣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糯米炒米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红眼炒米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WLNE0769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千页豆腐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水晶包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鲍鱼片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伊旗德茂源超市二分店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小白菜 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哒螨灵 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WLNE0777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芹菜 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瓦窑圪台社区食品安全快速检测结果通报单</w:t>
      </w:r>
    </w:p>
    <w:tbl>
      <w:tblPr>
        <w:tblStyle w:val="7"/>
        <w:tblW w:w="10470" w:type="dxa"/>
        <w:tblInd w:w="-10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933"/>
        <w:gridCol w:w="1772"/>
        <w:gridCol w:w="1920"/>
        <w:gridCol w:w="144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样品编号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WYGT0653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WYGT0654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WYGT0655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WYGT0656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WYGT0657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WYGT0658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WYGT0659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WYGT0660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WYGT0661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WYGT0662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WYGT0663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WYGT0664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WYGT0665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WYGT0666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WYGT0667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水晶包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WYGT0668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WYGT0669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WYGT0670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樱桃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WYGT0671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WYGT0672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WYGT0673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WYGT0674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WYGT0675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WYGT0676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WYGT0677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WYGT0678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WYGT0679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芥菜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家家顺超市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WYGT0680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WYGT0681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WYGT0682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WYGT0683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WYGT0684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三合一（瘦肉精）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WYGT0685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三合一（瘦肉精）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WYGT0686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WYGT0687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WYGT0688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WYGT0689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红无籽葡萄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WYGT0690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WYGT0691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WYGT0692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WYGT0693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WYGT0694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WYGT0695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WYGT0696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WYGT0697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WYGT0698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WYGT0699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水晶包子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WYGT0700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WYGT0701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WYGT0702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WYGT0703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撒尿牛丸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WYGT0704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WYGT0705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库尔勒香梨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WYGT0706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樱桃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望君来超市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WYGT0707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WYGT0708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WYGT0709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WYGT0710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WYGT0711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WYGT0712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WYGT0713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WYGT0714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WYGT0715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面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WYGT0716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WYGT0717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WYGT0718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WYGT0719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WYGT0720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WYGT0721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WYGT0722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樱桃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WYGT0723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WYGT0724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WYGT0725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WYGT0726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WYGT0727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WYGT0728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WYGT0729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WYGT0730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WYGT0731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WYGT0732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WYGT0733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百佳客超市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WYGT0734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WYGT0735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WYGT0736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WYGT0737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WYGT0738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WYGT0739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WYGT0740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亲亲肠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WYGT0741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WYGT0742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WYGT0743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虾饺 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WYGT0744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WYGT0745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WYGT0746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WYGT0747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WYGT0748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WYGT0749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WYGT0750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WYGT0751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WYGT0752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WYGT0753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WYGT0754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WYGT0755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WYGT0756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WYGT0757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WYGT0758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WYGT0759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WYGT0760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金波超市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WYGT0761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WYGT0762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WYGT0763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WYGT0764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WYGT0765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WYGT0766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三合一（瘦肉精）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WYGT0767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三合一（瘦肉精）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WYGT0768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WYGT0769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WYGT0770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黄柿子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WYGT0771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WYGT0772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WYGT0773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WYGT0774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WYGT0775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红无籽葡萄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WYGT0776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黄柿子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WYGT0777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红柿子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WYGT0778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WYGT0779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糜米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陈化米石蜡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WYGT0780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WYGT0781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WYGT0782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WYGT0783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WYGT0784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WYGT0785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WYGT0786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WYGT0787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青提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WYGT0788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WYGT0789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WYGT0790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樱桃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WYGT0791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WYGT0792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WYGT0793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WYGT0794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三合一（瘦肉精）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WYGT0795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三合一（瘦肉精）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WYGT0796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WYGT0797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WYGT0798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WYGT0799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WYGT0800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WYGT0801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WYGT0802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鸿鑫牛肉馆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敌敌畏（仪器）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</w:tbl>
    <w:p>
      <w:pPr>
        <w:jc w:val="center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</w:p>
    <w:p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0C1FF9"/>
    <w:rsid w:val="009049D8"/>
    <w:rsid w:val="00BF52BD"/>
    <w:rsid w:val="00BF706B"/>
    <w:rsid w:val="01260BCB"/>
    <w:rsid w:val="017D5815"/>
    <w:rsid w:val="01D679D1"/>
    <w:rsid w:val="029F7154"/>
    <w:rsid w:val="02CD5A6F"/>
    <w:rsid w:val="039830F1"/>
    <w:rsid w:val="03AD58A1"/>
    <w:rsid w:val="04450781"/>
    <w:rsid w:val="04575F2C"/>
    <w:rsid w:val="04983E5B"/>
    <w:rsid w:val="04C42EA2"/>
    <w:rsid w:val="050553B0"/>
    <w:rsid w:val="05065269"/>
    <w:rsid w:val="053B7608"/>
    <w:rsid w:val="053E0EA6"/>
    <w:rsid w:val="05422BD6"/>
    <w:rsid w:val="05616943"/>
    <w:rsid w:val="056A4AAA"/>
    <w:rsid w:val="056D353A"/>
    <w:rsid w:val="058A5E9A"/>
    <w:rsid w:val="05B13D6E"/>
    <w:rsid w:val="05B54FBE"/>
    <w:rsid w:val="05E51322"/>
    <w:rsid w:val="05F9777F"/>
    <w:rsid w:val="05FE4192"/>
    <w:rsid w:val="06E45A7E"/>
    <w:rsid w:val="07886409"/>
    <w:rsid w:val="07B05960"/>
    <w:rsid w:val="080737D2"/>
    <w:rsid w:val="087B676E"/>
    <w:rsid w:val="08AD1D28"/>
    <w:rsid w:val="08B54EC6"/>
    <w:rsid w:val="08F85810"/>
    <w:rsid w:val="094822F4"/>
    <w:rsid w:val="095011A8"/>
    <w:rsid w:val="09694018"/>
    <w:rsid w:val="0983332C"/>
    <w:rsid w:val="09A432A2"/>
    <w:rsid w:val="09B82689"/>
    <w:rsid w:val="0A00497C"/>
    <w:rsid w:val="0A100C32"/>
    <w:rsid w:val="0A3208AE"/>
    <w:rsid w:val="0A7853DD"/>
    <w:rsid w:val="0A8729A8"/>
    <w:rsid w:val="0AA90B70"/>
    <w:rsid w:val="0B955598"/>
    <w:rsid w:val="0C825B1D"/>
    <w:rsid w:val="0D4903E8"/>
    <w:rsid w:val="0D682F64"/>
    <w:rsid w:val="0D7D1AE1"/>
    <w:rsid w:val="0E06452B"/>
    <w:rsid w:val="0E19425F"/>
    <w:rsid w:val="0E2A13FA"/>
    <w:rsid w:val="0E414283"/>
    <w:rsid w:val="0E9F3DF8"/>
    <w:rsid w:val="0EFD6956"/>
    <w:rsid w:val="0F751969"/>
    <w:rsid w:val="0F89276C"/>
    <w:rsid w:val="0FF951AD"/>
    <w:rsid w:val="104D01F0"/>
    <w:rsid w:val="10F43911"/>
    <w:rsid w:val="13D84274"/>
    <w:rsid w:val="14064B8A"/>
    <w:rsid w:val="140B289C"/>
    <w:rsid w:val="147E12BF"/>
    <w:rsid w:val="14956609"/>
    <w:rsid w:val="14AF530F"/>
    <w:rsid w:val="14D0319D"/>
    <w:rsid w:val="155F5E31"/>
    <w:rsid w:val="15C251DC"/>
    <w:rsid w:val="15DC09BD"/>
    <w:rsid w:val="1635775C"/>
    <w:rsid w:val="16443E43"/>
    <w:rsid w:val="1666200B"/>
    <w:rsid w:val="16726F3A"/>
    <w:rsid w:val="16810BF3"/>
    <w:rsid w:val="16B14032"/>
    <w:rsid w:val="16D76A65"/>
    <w:rsid w:val="16EE2052"/>
    <w:rsid w:val="17167C82"/>
    <w:rsid w:val="17321EED"/>
    <w:rsid w:val="17854713"/>
    <w:rsid w:val="17AC1CA0"/>
    <w:rsid w:val="17FD6CB8"/>
    <w:rsid w:val="181014BC"/>
    <w:rsid w:val="184C3483"/>
    <w:rsid w:val="185540E5"/>
    <w:rsid w:val="18B51028"/>
    <w:rsid w:val="18F342C6"/>
    <w:rsid w:val="18F74FD6"/>
    <w:rsid w:val="19CF7EC7"/>
    <w:rsid w:val="19F618F8"/>
    <w:rsid w:val="1A277D03"/>
    <w:rsid w:val="1A385A6D"/>
    <w:rsid w:val="1B9969DF"/>
    <w:rsid w:val="1BFB1448"/>
    <w:rsid w:val="1C387FA6"/>
    <w:rsid w:val="1C7A598A"/>
    <w:rsid w:val="1DCB6BF8"/>
    <w:rsid w:val="1DE63A32"/>
    <w:rsid w:val="1DF93765"/>
    <w:rsid w:val="1E0431F6"/>
    <w:rsid w:val="1E29229C"/>
    <w:rsid w:val="1E37603B"/>
    <w:rsid w:val="1E851A71"/>
    <w:rsid w:val="20566C4C"/>
    <w:rsid w:val="209B4FA7"/>
    <w:rsid w:val="20FE7DC8"/>
    <w:rsid w:val="212705E9"/>
    <w:rsid w:val="21352D06"/>
    <w:rsid w:val="217C06B5"/>
    <w:rsid w:val="21B225A8"/>
    <w:rsid w:val="21BC51D5"/>
    <w:rsid w:val="21C42D08"/>
    <w:rsid w:val="220B1C2D"/>
    <w:rsid w:val="22877591"/>
    <w:rsid w:val="231B5F2B"/>
    <w:rsid w:val="23250B58"/>
    <w:rsid w:val="233D1825"/>
    <w:rsid w:val="233F7E6C"/>
    <w:rsid w:val="237A5348"/>
    <w:rsid w:val="23BE3486"/>
    <w:rsid w:val="23E40A13"/>
    <w:rsid w:val="23EF45A3"/>
    <w:rsid w:val="243454F7"/>
    <w:rsid w:val="24B65A22"/>
    <w:rsid w:val="24E30CCB"/>
    <w:rsid w:val="24F84776"/>
    <w:rsid w:val="252A2196"/>
    <w:rsid w:val="25783B6B"/>
    <w:rsid w:val="25D7785D"/>
    <w:rsid w:val="25F56F08"/>
    <w:rsid w:val="26AD77E2"/>
    <w:rsid w:val="26EF3957"/>
    <w:rsid w:val="27042B86"/>
    <w:rsid w:val="280276BA"/>
    <w:rsid w:val="2810627B"/>
    <w:rsid w:val="283D06F2"/>
    <w:rsid w:val="286F11F3"/>
    <w:rsid w:val="29F8065B"/>
    <w:rsid w:val="2A351FC9"/>
    <w:rsid w:val="2A3C3357"/>
    <w:rsid w:val="2A8A2314"/>
    <w:rsid w:val="2A915BC3"/>
    <w:rsid w:val="2AD01CF1"/>
    <w:rsid w:val="2B381D70"/>
    <w:rsid w:val="2BAF39CD"/>
    <w:rsid w:val="2BC43117"/>
    <w:rsid w:val="2BE27F2E"/>
    <w:rsid w:val="2C0E0D23"/>
    <w:rsid w:val="2C9C142D"/>
    <w:rsid w:val="2CF03F85"/>
    <w:rsid w:val="2CFB7B55"/>
    <w:rsid w:val="2D326F84"/>
    <w:rsid w:val="2D5C5ABE"/>
    <w:rsid w:val="2D5D45D1"/>
    <w:rsid w:val="2D8B00C8"/>
    <w:rsid w:val="2DD779AF"/>
    <w:rsid w:val="2E2465DC"/>
    <w:rsid w:val="2E7C6418"/>
    <w:rsid w:val="2F350CBD"/>
    <w:rsid w:val="2FA268A2"/>
    <w:rsid w:val="2FAA7BFC"/>
    <w:rsid w:val="2FDE265E"/>
    <w:rsid w:val="308B0B94"/>
    <w:rsid w:val="30EC0F07"/>
    <w:rsid w:val="3109132C"/>
    <w:rsid w:val="316025BD"/>
    <w:rsid w:val="32452FC5"/>
    <w:rsid w:val="32585E92"/>
    <w:rsid w:val="32EA4508"/>
    <w:rsid w:val="331E10B6"/>
    <w:rsid w:val="33753436"/>
    <w:rsid w:val="338D4C23"/>
    <w:rsid w:val="33967B53"/>
    <w:rsid w:val="33DC5263"/>
    <w:rsid w:val="353A0493"/>
    <w:rsid w:val="35415CC5"/>
    <w:rsid w:val="35E75CDE"/>
    <w:rsid w:val="36015455"/>
    <w:rsid w:val="362A70EA"/>
    <w:rsid w:val="362F5B1E"/>
    <w:rsid w:val="36380975"/>
    <w:rsid w:val="36C914D9"/>
    <w:rsid w:val="370276D6"/>
    <w:rsid w:val="371A5564"/>
    <w:rsid w:val="375D490D"/>
    <w:rsid w:val="377D1E2F"/>
    <w:rsid w:val="3793032E"/>
    <w:rsid w:val="386F48F8"/>
    <w:rsid w:val="389E51DD"/>
    <w:rsid w:val="38C52157"/>
    <w:rsid w:val="393B2A2C"/>
    <w:rsid w:val="39BE5B37"/>
    <w:rsid w:val="3A2F2590"/>
    <w:rsid w:val="3A4A561C"/>
    <w:rsid w:val="3A4E0F93"/>
    <w:rsid w:val="3AC21656"/>
    <w:rsid w:val="3AE071C4"/>
    <w:rsid w:val="3AFE01B5"/>
    <w:rsid w:val="3B07350D"/>
    <w:rsid w:val="3BD553B9"/>
    <w:rsid w:val="3BEB0739"/>
    <w:rsid w:val="3BF82E56"/>
    <w:rsid w:val="3C007BE9"/>
    <w:rsid w:val="3C2C41DB"/>
    <w:rsid w:val="3C3F1E1E"/>
    <w:rsid w:val="3C720E5A"/>
    <w:rsid w:val="3C8A61A4"/>
    <w:rsid w:val="3DA74B34"/>
    <w:rsid w:val="3DE418E4"/>
    <w:rsid w:val="3E950E30"/>
    <w:rsid w:val="3E962CDB"/>
    <w:rsid w:val="3FB35A12"/>
    <w:rsid w:val="402266F3"/>
    <w:rsid w:val="40274A32"/>
    <w:rsid w:val="4050500F"/>
    <w:rsid w:val="406665E0"/>
    <w:rsid w:val="408E0203"/>
    <w:rsid w:val="40972C3D"/>
    <w:rsid w:val="423B584A"/>
    <w:rsid w:val="424C305D"/>
    <w:rsid w:val="429C278D"/>
    <w:rsid w:val="441C3810"/>
    <w:rsid w:val="447A08AC"/>
    <w:rsid w:val="44C41851"/>
    <w:rsid w:val="44C63AF1"/>
    <w:rsid w:val="44D97CC8"/>
    <w:rsid w:val="45633A36"/>
    <w:rsid w:val="45713E37"/>
    <w:rsid w:val="45AC070B"/>
    <w:rsid w:val="45C2383A"/>
    <w:rsid w:val="45D103E5"/>
    <w:rsid w:val="45DD7344"/>
    <w:rsid w:val="461A0599"/>
    <w:rsid w:val="465D2233"/>
    <w:rsid w:val="46A520E2"/>
    <w:rsid w:val="46AD7A2D"/>
    <w:rsid w:val="46C40504"/>
    <w:rsid w:val="46D71FE6"/>
    <w:rsid w:val="46F5246C"/>
    <w:rsid w:val="47051435"/>
    <w:rsid w:val="47A10846"/>
    <w:rsid w:val="47FB1D04"/>
    <w:rsid w:val="482363A8"/>
    <w:rsid w:val="487F6787"/>
    <w:rsid w:val="48C540C0"/>
    <w:rsid w:val="48DC1D50"/>
    <w:rsid w:val="49107A31"/>
    <w:rsid w:val="493F5862"/>
    <w:rsid w:val="49725FF6"/>
    <w:rsid w:val="4A1B48DF"/>
    <w:rsid w:val="4A1B668D"/>
    <w:rsid w:val="4AA03036"/>
    <w:rsid w:val="4AC96A1A"/>
    <w:rsid w:val="4ACC7988"/>
    <w:rsid w:val="4B137364"/>
    <w:rsid w:val="4B683B54"/>
    <w:rsid w:val="4BA0443B"/>
    <w:rsid w:val="4C196BFC"/>
    <w:rsid w:val="4C997D3D"/>
    <w:rsid w:val="4D29404E"/>
    <w:rsid w:val="4D4E7696"/>
    <w:rsid w:val="4D8207D1"/>
    <w:rsid w:val="4E1E499E"/>
    <w:rsid w:val="4E41243B"/>
    <w:rsid w:val="4EDE7C89"/>
    <w:rsid w:val="4F1B3040"/>
    <w:rsid w:val="4F204746"/>
    <w:rsid w:val="4F4E3061"/>
    <w:rsid w:val="4F795774"/>
    <w:rsid w:val="4FF27E90"/>
    <w:rsid w:val="50732850"/>
    <w:rsid w:val="50AB027B"/>
    <w:rsid w:val="51136310"/>
    <w:rsid w:val="514615EA"/>
    <w:rsid w:val="52067C23"/>
    <w:rsid w:val="520A30CD"/>
    <w:rsid w:val="527620EF"/>
    <w:rsid w:val="52811953"/>
    <w:rsid w:val="52CA6EA2"/>
    <w:rsid w:val="52EC63EC"/>
    <w:rsid w:val="532E03A2"/>
    <w:rsid w:val="538C05FC"/>
    <w:rsid w:val="53C50E71"/>
    <w:rsid w:val="53D02297"/>
    <w:rsid w:val="53FC752F"/>
    <w:rsid w:val="544762D1"/>
    <w:rsid w:val="54F75F49"/>
    <w:rsid w:val="554747DA"/>
    <w:rsid w:val="556C5A77"/>
    <w:rsid w:val="55986DE4"/>
    <w:rsid w:val="559C3E98"/>
    <w:rsid w:val="55CD3436"/>
    <w:rsid w:val="56F1016D"/>
    <w:rsid w:val="57495CD9"/>
    <w:rsid w:val="579A1B2D"/>
    <w:rsid w:val="57C458F7"/>
    <w:rsid w:val="58931AE5"/>
    <w:rsid w:val="58952A10"/>
    <w:rsid w:val="593B5EB8"/>
    <w:rsid w:val="59401C6C"/>
    <w:rsid w:val="59666CC1"/>
    <w:rsid w:val="5A094754"/>
    <w:rsid w:val="5A315A59"/>
    <w:rsid w:val="5A661C99"/>
    <w:rsid w:val="5ACD5BB3"/>
    <w:rsid w:val="5AD14B46"/>
    <w:rsid w:val="5ADA1C4D"/>
    <w:rsid w:val="5BB50384"/>
    <w:rsid w:val="5BBB7CD0"/>
    <w:rsid w:val="5BDF7159"/>
    <w:rsid w:val="5BED775E"/>
    <w:rsid w:val="5C205D85"/>
    <w:rsid w:val="5C531CB7"/>
    <w:rsid w:val="5D656145"/>
    <w:rsid w:val="5DD07337"/>
    <w:rsid w:val="5DDD2180"/>
    <w:rsid w:val="5DF6586B"/>
    <w:rsid w:val="5EF83B0B"/>
    <w:rsid w:val="5F920D48"/>
    <w:rsid w:val="5F9F5213"/>
    <w:rsid w:val="5FB94527"/>
    <w:rsid w:val="5FDF1300"/>
    <w:rsid w:val="60116111"/>
    <w:rsid w:val="6028345A"/>
    <w:rsid w:val="60690CD8"/>
    <w:rsid w:val="60735EEB"/>
    <w:rsid w:val="60997EB4"/>
    <w:rsid w:val="6131633F"/>
    <w:rsid w:val="61355E2F"/>
    <w:rsid w:val="62127F1E"/>
    <w:rsid w:val="62EB3373"/>
    <w:rsid w:val="631B2E02"/>
    <w:rsid w:val="6360338A"/>
    <w:rsid w:val="64790728"/>
    <w:rsid w:val="65387F11"/>
    <w:rsid w:val="65847385"/>
    <w:rsid w:val="65A05841"/>
    <w:rsid w:val="65CD232B"/>
    <w:rsid w:val="66314BC4"/>
    <w:rsid w:val="663751D6"/>
    <w:rsid w:val="663A2D72"/>
    <w:rsid w:val="66664A51"/>
    <w:rsid w:val="66903B07"/>
    <w:rsid w:val="66F95B50"/>
    <w:rsid w:val="67654F16"/>
    <w:rsid w:val="678B3C71"/>
    <w:rsid w:val="67993896"/>
    <w:rsid w:val="67C623DB"/>
    <w:rsid w:val="68AF4719"/>
    <w:rsid w:val="693949F3"/>
    <w:rsid w:val="69975D4D"/>
    <w:rsid w:val="699E014A"/>
    <w:rsid w:val="69E403F2"/>
    <w:rsid w:val="6A333127"/>
    <w:rsid w:val="6B76151E"/>
    <w:rsid w:val="6BF6440D"/>
    <w:rsid w:val="6C942417"/>
    <w:rsid w:val="6CED1CB3"/>
    <w:rsid w:val="6D74379D"/>
    <w:rsid w:val="6E55366C"/>
    <w:rsid w:val="6E91041D"/>
    <w:rsid w:val="6F1A6664"/>
    <w:rsid w:val="6F4162E7"/>
    <w:rsid w:val="6F6873CF"/>
    <w:rsid w:val="6F72024E"/>
    <w:rsid w:val="6F760EA0"/>
    <w:rsid w:val="6F815300"/>
    <w:rsid w:val="6FC51E32"/>
    <w:rsid w:val="6FD6341C"/>
    <w:rsid w:val="6FF00690"/>
    <w:rsid w:val="70027824"/>
    <w:rsid w:val="70AD3C34"/>
    <w:rsid w:val="7101188A"/>
    <w:rsid w:val="714479C8"/>
    <w:rsid w:val="71462A3E"/>
    <w:rsid w:val="71EC7E3F"/>
    <w:rsid w:val="72085718"/>
    <w:rsid w:val="72236BD5"/>
    <w:rsid w:val="72BF0F0B"/>
    <w:rsid w:val="72CA5DE6"/>
    <w:rsid w:val="73025D8D"/>
    <w:rsid w:val="73596779"/>
    <w:rsid w:val="741B5358"/>
    <w:rsid w:val="74420C73"/>
    <w:rsid w:val="748A3098"/>
    <w:rsid w:val="74923C14"/>
    <w:rsid w:val="74A569D0"/>
    <w:rsid w:val="74AD706C"/>
    <w:rsid w:val="74C01E69"/>
    <w:rsid w:val="75630D65"/>
    <w:rsid w:val="75AD1FE0"/>
    <w:rsid w:val="763C3364"/>
    <w:rsid w:val="76636B42"/>
    <w:rsid w:val="76CC46E8"/>
    <w:rsid w:val="76FF5FFD"/>
    <w:rsid w:val="770861F9"/>
    <w:rsid w:val="7716440C"/>
    <w:rsid w:val="771D4F43"/>
    <w:rsid w:val="77A85155"/>
    <w:rsid w:val="780750BF"/>
    <w:rsid w:val="78BD69DE"/>
    <w:rsid w:val="78FC3213"/>
    <w:rsid w:val="790939D1"/>
    <w:rsid w:val="790D0B96"/>
    <w:rsid w:val="79113499"/>
    <w:rsid w:val="795F06AC"/>
    <w:rsid w:val="795F4A3B"/>
    <w:rsid w:val="796450AB"/>
    <w:rsid w:val="7A454EDD"/>
    <w:rsid w:val="7A4A20E0"/>
    <w:rsid w:val="7AAA65FA"/>
    <w:rsid w:val="7B114DBF"/>
    <w:rsid w:val="7B945FC9"/>
    <w:rsid w:val="7BA21EBB"/>
    <w:rsid w:val="7C0D56F7"/>
    <w:rsid w:val="7C256425"/>
    <w:rsid w:val="7C43369E"/>
    <w:rsid w:val="7C440773"/>
    <w:rsid w:val="7C8D33DE"/>
    <w:rsid w:val="7CB866A5"/>
    <w:rsid w:val="7D3357F3"/>
    <w:rsid w:val="7D496913"/>
    <w:rsid w:val="7D6D7FBA"/>
    <w:rsid w:val="7E3C65F7"/>
    <w:rsid w:val="7EAD12A3"/>
    <w:rsid w:val="7EC32874"/>
    <w:rsid w:val="7FC40652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96</Pages>
  <Words>11233</Words>
  <Characters>13977</Characters>
  <Lines>0</Lines>
  <Paragraphs>0</Paragraphs>
  <TotalTime>15</TotalTime>
  <ScaleCrop>false</ScaleCrop>
  <LinksUpToDate>false</LinksUpToDate>
  <CharactersWithSpaces>14497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dliiya</cp:lastModifiedBy>
  <cp:lastPrinted>2025-02-28T07:37:00Z</cp:lastPrinted>
  <dcterms:modified xsi:type="dcterms:W3CDTF">2025-05-28T08:35:50Z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DE686AC21B704E2AA457BB4526E8E117_13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