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instrText xml:space="preserve"> HYPERLINK "https://mp.weixin.qq.com/s?__biz=MzU5ODU4ODkzNw==&amp;mid=2247484179&amp;idx=1&amp;sn=28c78e9a9633367ead8bb60d7ceaee6b&amp;chksm=fe40a875c93721633a969c5f01e39a9418fee7ef77f07b0a27e449630d3b31fb9a7bafc10b11&amp;mpshare=1&amp;scene=1&amp;srcid=0128aR3Im4yBapcdov6p0Axk&amp;sharer_sharetime=1674870940561&amp;sharer_shareid=b4c9f9dbccf07710847a21b6a87142f3&amp;key=92d14b089af63aa0b1c23cd1e07f9d976f5fc1949d917d6b371d59679da63f24c40c1a4622fcc0f00bae86f82d4b6c9b7e25fbd00d4255410805564f584f0cdf6d743edf832c7ad431192ccc99124b6d9ac190eff03bd2eeafb91e6f3c5ba16f471650307313f4052242c7cb138bda848120cc32b62c7a1192f76b617b03f5d7&amp;ascene=1&amp;uin=OTM4MTUyNTM4&amp;devicetype=Windows+11+x64&amp;version=6308011a&amp;lang=zh_CN&amp;exportkey=n_ChQIAhIQhiPcl2sOxlVTkgtL0WnpNhLqAQIE97dBBAEAAAAAAB7hKLTI1/cAAAAOpnltbLcz9gKNyK89dVj0KiXoQfFGLLaFM+eDrt+FYjPhul8y+wOSzSJNjjBW9i1UBAqCzx26q5HLeMjj2LvpLMpaCmUTKOmpe1wg64pb5DPeBWgfe/NA/sLXkWL6P1HmX+wr2FeopOZNLuTt/KoZ4FNKKde13duBItOF2+X/FSwfvLlM0sgwsKYITE/wl2l6+VdkzcM/PafTVkHFrAqGpyTgrpeijmc1ejxl9RWxXu90zAdGyYTFxjjSLdrWqdvduiDfyUXNjU48evpYDKQHQWUQ0A==&amp;acctmode=0&amp;pass_ticket=9sesD+MyR2tvYVYdGLcq4MR/Z993R2w1AorCeL/BkpFw13EHXel09nSFCGFIe3APkiSh9UvTTvvH1YEJzIV90A==&amp;wx_header=1&amp;fontgear=2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伊金霍洛旗天骄创投运营有限公司招聘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专业技术人员岗位计划表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</w:p>
    <w:tbl>
      <w:tblPr>
        <w:tblStyle w:val="3"/>
        <w:tblW w:w="147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855"/>
        <w:gridCol w:w="2790"/>
        <w:gridCol w:w="2355"/>
        <w:gridCol w:w="2400"/>
        <w:gridCol w:w="3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15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基层财务岗 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财务管理、会计、审计、经济管理、财政学等相关专业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35周岁以下（1988年3月27日以后出生）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持有会计中级职称证的同等条件下优先录用。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最低服务期限2年。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因工作特殊性，需加班且出差频繁建议男性报考。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水利工作岗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水利相关专业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35周岁以下（1988年3月27日以后出生）</w:t>
            </w: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1.持有相关职称证的同等条件下优先录用。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2.最低服务期限2年。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.要求男性。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FB5838"/>
    <w:multiLevelType w:val="singleLevel"/>
    <w:tmpl w:val="DBFB58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YzMwZjhiM2U5YjEwZTQzMWQ0MWFmMDlkMzY0NzIifQ=="/>
  </w:docVars>
  <w:rsids>
    <w:rsidRoot w:val="7A393DFC"/>
    <w:rsid w:val="06181878"/>
    <w:rsid w:val="06674079"/>
    <w:rsid w:val="35606D62"/>
    <w:rsid w:val="5FC939AF"/>
    <w:rsid w:val="7A3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222</Characters>
  <Lines>0</Lines>
  <Paragraphs>0</Paragraphs>
  <TotalTime>0</TotalTime>
  <ScaleCrop>false</ScaleCrop>
  <LinksUpToDate>false</LinksUpToDate>
  <CharactersWithSpaces>224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2023-03-08T02:10:00Z</dcterms:created>
  <dc:creator>Mr'李先生</dc:creator>
  <cp:lastModifiedBy>Mr'李先生</cp:lastModifiedBy>
  <dcterms:modified xsi:type="dcterms:W3CDTF">2023-03-27T06:00:37Z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C7ECE6195180480A8063FE1D5F112639</vt:lpwstr>
  </property>
</Properties>
</file>